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BCB4" w14:textId="77777777" w:rsidR="00174A93" w:rsidRPr="00EC5DE5" w:rsidRDefault="00174A93" w:rsidP="00174A93">
      <w:pPr>
        <w:pStyle w:val="Nzov"/>
        <w:jc w:val="left"/>
        <w:rPr>
          <w:rFonts w:ascii="Arial" w:hAnsi="Arial" w:cs="Arial"/>
          <w:sz w:val="28"/>
          <w:szCs w:val="28"/>
        </w:rPr>
      </w:pPr>
      <w:r w:rsidRPr="00EC5DE5">
        <w:rPr>
          <w:sz w:val="32"/>
          <w:szCs w:val="32"/>
        </w:rPr>
        <w:object w:dxaOrig="4411" w:dyaOrig="4501" w14:anchorId="07831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0pt" o:ole="">
            <v:imagedata r:id="rId5" o:title=""/>
          </v:shape>
          <o:OLEObject Type="Embed" ProgID="MSPhotoEd.3" ShapeID="_x0000_i1025" DrawAspect="Content" ObjectID="_1765713913" r:id="rId6"/>
        </w:object>
      </w:r>
      <w:r w:rsidRPr="00EC5DE5">
        <w:rPr>
          <w:sz w:val="32"/>
          <w:szCs w:val="32"/>
        </w:rPr>
        <w:t xml:space="preserve">                   CENTRUM PRE DETI A RODINY</w:t>
      </w:r>
    </w:p>
    <w:p w14:paraId="79441077" w14:textId="1BFB09D5" w:rsidR="00174A93" w:rsidRPr="00B05C41" w:rsidRDefault="00174A93" w:rsidP="0084610E">
      <w:pPr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B05C41">
        <w:rPr>
          <w:rFonts w:ascii="Arial" w:hAnsi="Arial" w:cs="Arial"/>
          <w:sz w:val="24"/>
          <w:szCs w:val="24"/>
        </w:rPr>
        <w:t>Mierová č.1, 982 01 Tor</w:t>
      </w:r>
      <w:r w:rsidR="0084610E">
        <w:rPr>
          <w:rFonts w:ascii="Arial" w:hAnsi="Arial" w:cs="Arial"/>
          <w:sz w:val="24"/>
          <w:szCs w:val="24"/>
        </w:rPr>
        <w:t>naľa</w:t>
      </w:r>
    </w:p>
    <w:p w14:paraId="39C2C397" w14:textId="77777777" w:rsidR="0084610E" w:rsidRDefault="00E32E20" w:rsidP="00174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Informácia o voľnom pracovnom mieste</w:t>
      </w:r>
      <w:r w:rsidR="00174A93"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47D08E0" w14:textId="1ADA0A1D" w:rsidR="00174A93" w:rsidRPr="0084610E" w:rsidRDefault="00E32E20" w:rsidP="00174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 Centre pre deti a rodiny  </w:t>
      </w:r>
      <w:r w:rsidR="008B54F0"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Tornaľa</w:t>
      </w:r>
      <w:r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7D44D93" w14:textId="45BA65A3" w:rsidR="00E32E20" w:rsidRPr="0084610E" w:rsidRDefault="00E32E20" w:rsidP="00174A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sociálny pracovník</w:t>
      </w:r>
      <w:r w:rsidR="008B54F0"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/asistent sociálnej práce</w:t>
      </w:r>
      <w:r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NP</w:t>
      </w:r>
      <w:r w:rsidR="008B54F0"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Rozvoj výkonu </w:t>
      </w:r>
      <w:proofErr w:type="spellStart"/>
      <w:r w:rsidR="008B54F0"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SPOaSK</w:t>
      </w:r>
      <w:proofErr w:type="spellEnd"/>
      <w:r w:rsidR="008B54F0" w:rsidRPr="00846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II</w:t>
      </w:r>
      <w:r w:rsidRPr="008461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461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6B0CEDA" w14:textId="77777777" w:rsidR="00E32E20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7FC61DB" w14:textId="463AA043" w:rsidR="00E32E20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Kraj: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8B54F0">
        <w:rPr>
          <w:rFonts w:ascii="Times New Roman" w:hAnsi="Times New Roman" w:cs="Times New Roman"/>
          <w:color w:val="000000" w:themeColor="text1"/>
        </w:rPr>
        <w:t>Banskobystrický</w:t>
      </w:r>
    </w:p>
    <w:p w14:paraId="6842CE2C" w14:textId="2C3A7914" w:rsidR="00E32E20" w:rsidRDefault="00E32E20" w:rsidP="00E32E20">
      <w:pPr>
        <w:spacing w:after="0"/>
        <w:ind w:left="2829" w:hanging="282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Názov pracovnej pozície:</w:t>
      </w:r>
      <w:r>
        <w:rPr>
          <w:rFonts w:ascii="Times New Roman" w:hAnsi="Times New Roman" w:cs="Times New Roman"/>
          <w:b/>
          <w:color w:val="000000" w:themeColor="text1"/>
        </w:rPr>
        <w:tab/>
        <w:t>sociálny pracovník</w:t>
      </w:r>
      <w:r w:rsidR="008B54F0">
        <w:rPr>
          <w:rFonts w:ascii="Times New Roman" w:hAnsi="Times New Roman" w:cs="Times New Roman"/>
          <w:b/>
          <w:color w:val="000000" w:themeColor="text1"/>
        </w:rPr>
        <w:t>/asistent sociálnej práce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>
        <w:rPr>
          <w:rFonts w:ascii="Times New Roman" w:hAnsi="Times New Roman" w:cs="Times New Roman"/>
          <w:color w:val="000000" w:themeColor="text1"/>
        </w:rPr>
        <w:t xml:space="preserve"> zamestnanec pri výkone práce vo verejnom záujme v rámci Národného projektu  Rozvoj výkonu opatrení sociálnoprávnej ochrany detí a sociálnej kurately</w:t>
      </w:r>
    </w:p>
    <w:p w14:paraId="65EC4FFD" w14:textId="519B2FBD" w:rsidR="00E32E20" w:rsidRDefault="00E32E20" w:rsidP="00E32E20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Počet voľných miest: 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8B54F0">
        <w:rPr>
          <w:rFonts w:ascii="Times New Roman" w:hAnsi="Times New Roman" w:cs="Times New Roman"/>
          <w:b/>
          <w:color w:val="000000" w:themeColor="text1"/>
        </w:rPr>
        <w:t>1</w:t>
      </w:r>
    </w:p>
    <w:p w14:paraId="35C58D3B" w14:textId="4CE15F97" w:rsidR="00E32E20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Miesto výkonu práce: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Centrum pre deti a rodiny </w:t>
      </w:r>
      <w:r w:rsidR="008B54F0">
        <w:rPr>
          <w:rFonts w:ascii="Times New Roman" w:hAnsi="Times New Roman" w:cs="Times New Roman"/>
          <w:color w:val="000000" w:themeColor="text1"/>
        </w:rPr>
        <w:t>Tornaľa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8B54F0">
        <w:rPr>
          <w:rFonts w:ascii="Times New Roman" w:hAnsi="Times New Roman" w:cs="Times New Roman"/>
          <w:color w:val="000000" w:themeColor="text1"/>
        </w:rPr>
        <w:t>Mierová 1, 982 01 Tornaľa</w:t>
      </w:r>
    </w:p>
    <w:p w14:paraId="76C7CE9F" w14:textId="77777777" w:rsidR="00E32E20" w:rsidRDefault="00E32E20" w:rsidP="00E32E20">
      <w:pPr>
        <w:spacing w:after="0"/>
        <w:ind w:left="2832" w:hanging="283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Hlavné úlohy: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Vykonávanie sociálnej práce so zameraním na prácu s dieťaťom a jeho rodinou počas výkonu opatrení SPOD a SK v centre pre deti a rodiny na základe pánu sociálne práce s dieťaťom a jeho rodinou, ktorý je vypracovaný  v spolupráci s úradom práce sociálnych vecí a rodiny  a to najmä:</w:t>
      </w:r>
    </w:p>
    <w:p w14:paraId="6A4EA0D2" w14:textId="77777777" w:rsidR="00E32E20" w:rsidRDefault="00E32E20" w:rsidP="00E32E2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sk-SK" w:eastAsia="sk-SK" w:bidi="ar-SA"/>
        </w:rPr>
        <w:t>Poskytovanie sociálneho  poradenstva a iných odborných metód,</w:t>
      </w:r>
    </w:p>
    <w:p w14:paraId="657C8A41" w14:textId="77777777" w:rsidR="00E32E20" w:rsidRDefault="00E32E20" w:rsidP="00E32E2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sk-SK" w:eastAsia="sk-SK" w:bidi="ar-SA"/>
        </w:rPr>
        <w:t>Nácvik rodičovských a iných zručností rodiča alebo inej fyzickej osoby a ďalšie odborné činnosti zamerané na získanie, obnovu atď. rodičovských a iných zručností rodiča alebo inej fyzickej osoby,</w:t>
      </w:r>
    </w:p>
    <w:p w14:paraId="75D0C404" w14:textId="77777777" w:rsidR="00E32E20" w:rsidRDefault="00E32E20" w:rsidP="00E32E2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sk-SK" w:eastAsia="sk-SK" w:bidi="ar-SA"/>
        </w:rPr>
        <w:t>Vedenie prípadovej práce, koordinácia plánovania a realizácia plánu sociálnej práce s dieťaťom a jeho rodinou</w:t>
      </w:r>
    </w:p>
    <w:p w14:paraId="64FCB693" w14:textId="77777777" w:rsidR="00E32E20" w:rsidRDefault="00E32E20" w:rsidP="00E32E20">
      <w:pPr>
        <w:spacing w:after="0"/>
        <w:ind w:left="2835"/>
        <w:jc w:val="both"/>
        <w:rPr>
          <w:rFonts w:ascii="Times New Roman" w:hAnsi="Times New Roman" w:cs="Times New Roman"/>
          <w:color w:val="000000" w:themeColor="text1"/>
        </w:rPr>
      </w:pPr>
    </w:p>
    <w:p w14:paraId="4DF51F9C" w14:textId="77777777" w:rsidR="00E32E20" w:rsidRDefault="00E32E20" w:rsidP="00E32E20">
      <w:pPr>
        <w:ind w:left="2832" w:hanging="283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Platové podmienky: 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podľa zákona č. 553/2003 o odmeňovaní niektorých zamestnancov pri výkone  práce vo verejnom záujme a o zmene a doplnení niektorých zákonov v znení neskorších predpisov.</w:t>
      </w:r>
    </w:p>
    <w:p w14:paraId="5BF86A70" w14:textId="0ED35E09" w:rsidR="008B54F0" w:rsidRPr="008B54F0" w:rsidRDefault="008B54F0" w:rsidP="00E32E20">
      <w:pPr>
        <w:ind w:left="2832" w:hanging="283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Termín nástupu: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8B54F0">
        <w:rPr>
          <w:rFonts w:ascii="Times New Roman" w:hAnsi="Times New Roman" w:cs="Times New Roman"/>
          <w:b/>
          <w:bCs/>
          <w:color w:val="000000" w:themeColor="text1"/>
        </w:rPr>
        <w:t>1.2.2024</w:t>
      </w:r>
    </w:p>
    <w:p w14:paraId="4FCA8753" w14:textId="77777777" w:rsidR="00E32E20" w:rsidRDefault="00E32E20" w:rsidP="00E32E20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POŽIADAVKY NA ZAMESTNANCA:</w:t>
      </w:r>
    </w:p>
    <w:p w14:paraId="27B66B52" w14:textId="2C7E2DAB" w:rsidR="00E32E20" w:rsidRDefault="00E32E20" w:rsidP="00E32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Kvalifikačné predpoklady :     </w:t>
      </w:r>
      <w:r>
        <w:rPr>
          <w:rFonts w:ascii="Times New Roman" w:hAnsi="Times New Roman" w:cs="Times New Roman"/>
          <w:color w:val="000000" w:themeColor="text1"/>
        </w:rPr>
        <w:t>VŠ</w:t>
      </w:r>
      <w:r w:rsidR="008B54F0">
        <w:rPr>
          <w:rFonts w:ascii="Times New Roman" w:hAnsi="Times New Roman" w:cs="Times New Roman"/>
          <w:color w:val="000000" w:themeColor="text1"/>
        </w:rPr>
        <w:t xml:space="preserve"> I./</w:t>
      </w:r>
      <w:r>
        <w:rPr>
          <w:rFonts w:ascii="Times New Roman" w:hAnsi="Times New Roman" w:cs="Times New Roman"/>
          <w:color w:val="000000" w:themeColor="text1"/>
        </w:rPr>
        <w:t xml:space="preserve"> II. </w:t>
      </w:r>
      <w:r w:rsidR="008B54F0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tupňa, študijný odbor sociálna práca </w:t>
      </w:r>
    </w:p>
    <w:p w14:paraId="1C3FFF69" w14:textId="77777777" w:rsidR="00E32E20" w:rsidRDefault="00E32E20" w:rsidP="00E32E2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Jazykové znalosti: 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nepožaduje sa  </w:t>
      </w:r>
    </w:p>
    <w:p w14:paraId="5E3611B8" w14:textId="77777777" w:rsidR="00E32E20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Počítačové znalosti: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základné vedomosti /Word, </w:t>
      </w:r>
      <w:proofErr w:type="spellStart"/>
      <w:r>
        <w:rPr>
          <w:rFonts w:ascii="Times New Roman" w:hAnsi="Times New Roman" w:cs="Times New Roman"/>
          <w:color w:val="000000" w:themeColor="text1"/>
        </w:rPr>
        <w:t>Exel</w:t>
      </w:r>
      <w:proofErr w:type="spellEnd"/>
      <w:r>
        <w:rPr>
          <w:rFonts w:ascii="Times New Roman" w:hAnsi="Times New Roman" w:cs="Times New Roman"/>
          <w:color w:val="000000" w:themeColor="text1"/>
        </w:rPr>
        <w:t>, práca s internetom/</w:t>
      </w:r>
    </w:p>
    <w:p w14:paraId="54BA1814" w14:textId="2A3CE5A9" w:rsidR="008B54F0" w:rsidRDefault="008B54F0" w:rsidP="00E32E20">
      <w:pPr>
        <w:jc w:val="both"/>
        <w:rPr>
          <w:rFonts w:ascii="Times New Roman" w:hAnsi="Times New Roman" w:cs="Times New Roman"/>
          <w:color w:val="000000" w:themeColor="text1"/>
        </w:rPr>
      </w:pPr>
      <w:r w:rsidRPr="008B54F0">
        <w:rPr>
          <w:rFonts w:ascii="Times New Roman" w:hAnsi="Times New Roman" w:cs="Times New Roman"/>
          <w:b/>
          <w:bCs/>
          <w:color w:val="000000" w:themeColor="text1"/>
        </w:rPr>
        <w:t>Požiadavky na zamestnanca:</w:t>
      </w:r>
      <w:r>
        <w:rPr>
          <w:rFonts w:ascii="Times New Roman" w:hAnsi="Times New Roman" w:cs="Times New Roman"/>
          <w:color w:val="000000" w:themeColor="text1"/>
        </w:rPr>
        <w:t xml:space="preserve">  bezúhonnosť, zdravotná spôsobilosť</w:t>
      </w:r>
    </w:p>
    <w:p w14:paraId="5B52B0FC" w14:textId="77777777" w:rsidR="00E32E20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Požadované  schopnosti a osobnostné vlastnosti</w:t>
      </w:r>
      <w:r>
        <w:rPr>
          <w:rFonts w:ascii="Times New Roman" w:hAnsi="Times New Roman" w:cs="Times New Roman"/>
          <w:color w:val="000000" w:themeColor="text1"/>
        </w:rPr>
        <w:t>: komunikatívnosť, organizačné schopnosti, schopnosť tímovej práce, schopnosť zvládať stres a záťažové situácie</w:t>
      </w:r>
    </w:p>
    <w:p w14:paraId="0E5C9807" w14:textId="77777777" w:rsidR="00E32E20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Vodičský preukaz</w:t>
      </w:r>
      <w:r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skupina B</w:t>
      </w:r>
    </w:p>
    <w:p w14:paraId="11410E47" w14:textId="77777777" w:rsidR="00E32E20" w:rsidRDefault="00E32E20" w:rsidP="00E32E20">
      <w:pPr>
        <w:tabs>
          <w:tab w:val="num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Požadované odborné znalosti</w:t>
      </w:r>
      <w:r>
        <w:rPr>
          <w:rFonts w:ascii="Times New Roman" w:hAnsi="Times New Roman" w:cs="Times New Roman"/>
          <w:color w:val="000000" w:themeColor="text1"/>
        </w:rPr>
        <w:t xml:space="preserve">: znalosť Zákona č. 305/2005 </w:t>
      </w:r>
      <w:proofErr w:type="spellStart"/>
      <w:r>
        <w:rPr>
          <w:rFonts w:ascii="Times New Roman" w:hAnsi="Times New Roman" w:cs="Times New Roman"/>
          <w:color w:val="000000" w:themeColor="text1"/>
        </w:rPr>
        <w:t>Z.z</w:t>
      </w:r>
      <w:proofErr w:type="spellEnd"/>
      <w:r>
        <w:rPr>
          <w:rFonts w:ascii="Times New Roman" w:hAnsi="Times New Roman" w:cs="Times New Roman"/>
          <w:color w:val="000000" w:themeColor="text1"/>
        </w:rPr>
        <w:t>. o sociálnoprávnej ochrane detí a o sociálnej kuratele a o zmene a doplnení niektorých zákonov v znení neskorších predpisov.</w:t>
      </w:r>
    </w:p>
    <w:p w14:paraId="07CD6315" w14:textId="77777777" w:rsidR="00E32E20" w:rsidRDefault="00E32E20" w:rsidP="00E32E20">
      <w:pPr>
        <w:tabs>
          <w:tab w:val="num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D5ED353" w14:textId="77777777" w:rsidR="00E32E20" w:rsidRDefault="00E32E20" w:rsidP="00E32E20">
      <w:pPr>
        <w:tabs>
          <w:tab w:val="num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9DE07EB" w14:textId="5578B986" w:rsidR="00E32E20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Kontakt pre poskytnutie informácií: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5E2AA73" w14:textId="3AD68D01" w:rsidR="00E32E20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Meno a priezvisko kontaktnej osoby:  </w:t>
      </w:r>
      <w:r>
        <w:rPr>
          <w:rFonts w:ascii="Times New Roman" w:hAnsi="Times New Roman" w:cs="Times New Roman"/>
          <w:color w:val="000000" w:themeColor="text1"/>
        </w:rPr>
        <w:t xml:space="preserve">Mgr. </w:t>
      </w:r>
      <w:r w:rsidR="00174A93">
        <w:rPr>
          <w:rFonts w:ascii="Times New Roman" w:hAnsi="Times New Roman" w:cs="Times New Roman"/>
          <w:color w:val="000000" w:themeColor="text1"/>
        </w:rPr>
        <w:t xml:space="preserve">Elena </w:t>
      </w:r>
      <w:proofErr w:type="spellStart"/>
      <w:r w:rsidR="00174A93">
        <w:rPr>
          <w:rFonts w:ascii="Times New Roman" w:hAnsi="Times New Roman" w:cs="Times New Roman"/>
          <w:color w:val="000000" w:themeColor="text1"/>
        </w:rPr>
        <w:t>Pereczová</w:t>
      </w:r>
      <w:proofErr w:type="spellEnd"/>
    </w:p>
    <w:p w14:paraId="27CA525D" w14:textId="132479FF" w:rsidR="00174A93" w:rsidRDefault="00174A93" w:rsidP="00E32E20">
      <w:pPr>
        <w:jc w:val="both"/>
        <w:rPr>
          <w:rFonts w:ascii="Times New Roman" w:hAnsi="Times New Roman" w:cs="Times New Roman"/>
          <w:color w:val="000000" w:themeColor="text1"/>
        </w:rPr>
      </w:pPr>
      <w:r w:rsidRPr="00174A93">
        <w:rPr>
          <w:rFonts w:ascii="Times New Roman" w:hAnsi="Times New Roman" w:cs="Times New Roman"/>
          <w:b/>
          <w:bCs/>
          <w:color w:val="000000" w:themeColor="text1"/>
        </w:rPr>
        <w:t>Telefón:</w:t>
      </w:r>
      <w:r>
        <w:rPr>
          <w:rFonts w:ascii="Times New Roman" w:hAnsi="Times New Roman" w:cs="Times New Roman"/>
          <w:color w:val="000000" w:themeColor="text1"/>
        </w:rPr>
        <w:t xml:space="preserve"> 0905843565</w:t>
      </w:r>
    </w:p>
    <w:p w14:paraId="63B1BCB7" w14:textId="6341E5FE" w:rsidR="00E32E20" w:rsidRPr="00174A93" w:rsidRDefault="00E32E20" w:rsidP="00E32E20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E-mail: </w:t>
      </w:r>
      <w:r w:rsidR="00174A93" w:rsidRPr="00174A93">
        <w:rPr>
          <w:rFonts w:ascii="Times New Roman" w:hAnsi="Times New Roman" w:cs="Times New Roman"/>
          <w:bCs/>
          <w:color w:val="000000" w:themeColor="text1"/>
        </w:rPr>
        <w:t>riaditel.tornala@ded.gov.sk</w:t>
      </w:r>
    </w:p>
    <w:p w14:paraId="48CE7F7F" w14:textId="0EC31E52" w:rsidR="00174A93" w:rsidRDefault="00E32E20" w:rsidP="00E32E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Adresa centra:  </w:t>
      </w:r>
      <w:r>
        <w:rPr>
          <w:rFonts w:ascii="Times New Roman" w:hAnsi="Times New Roman" w:cs="Times New Roman"/>
          <w:color w:val="000000" w:themeColor="text1"/>
        </w:rPr>
        <w:t>Centrum pre deti a</w:t>
      </w:r>
      <w:r w:rsidR="00174A93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rodiny</w:t>
      </w:r>
      <w:r w:rsidR="00174A93">
        <w:rPr>
          <w:rFonts w:ascii="Times New Roman" w:hAnsi="Times New Roman" w:cs="Times New Roman"/>
          <w:color w:val="000000" w:themeColor="text1"/>
        </w:rPr>
        <w:t xml:space="preserve"> Tornaľa, Mierova1, 982 01 Tornaľa</w:t>
      </w:r>
    </w:p>
    <w:p w14:paraId="12F47B42" w14:textId="77777777" w:rsidR="00174A93" w:rsidRDefault="00174A93" w:rsidP="00E32E2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84F68E5" w14:textId="5A80C0B0" w:rsidR="00E32E20" w:rsidRDefault="00174A93" w:rsidP="00E32E20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Z</w:t>
      </w:r>
      <w:r w:rsidR="00E32E20">
        <w:rPr>
          <w:rFonts w:ascii="Times New Roman" w:hAnsi="Times New Roman" w:cs="Times New Roman"/>
          <w:b/>
          <w:color w:val="000000" w:themeColor="text1"/>
          <w:u w:val="single"/>
        </w:rPr>
        <w:t xml:space="preserve">oznam požadovaných dokladov pre prihlásenie sa na pracovnú pozíciu   </w:t>
      </w:r>
    </w:p>
    <w:p w14:paraId="5977E338" w14:textId="77777777" w:rsidR="00E32E20" w:rsidRPr="0084610E" w:rsidRDefault="00E32E20" w:rsidP="00E32E2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Písomná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žiadosť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o 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prijatie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do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pracovného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pomeru</w:t>
      </w:r>
      <w:proofErr w:type="spellEnd"/>
    </w:p>
    <w:p w14:paraId="2AD35525" w14:textId="63E1B684" w:rsidR="00174A93" w:rsidRPr="0084610E" w:rsidRDefault="00174A93" w:rsidP="00E32E2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Profesijný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štruktúrovaný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životopis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vo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formáte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84610E"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europas</w:t>
      </w:r>
      <w:proofErr w:type="spellEnd"/>
    </w:p>
    <w:p w14:paraId="1C786D60" w14:textId="29F11C7D" w:rsidR="00E32E20" w:rsidRPr="0084610E" w:rsidRDefault="00E32E20" w:rsidP="0084610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kópia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vysvedčenia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,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diplomu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alebo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iného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rovnocenného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dokladu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o 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najvyššom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dosiahnutom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vzdelaní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podľa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osobitného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predpisu</w:t>
      </w:r>
      <w:proofErr w:type="spellEnd"/>
      <w:r w:rsidRPr="0084610E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,</w:t>
      </w:r>
    </w:p>
    <w:p w14:paraId="5308AE27" w14:textId="77777777" w:rsidR="00E32E20" w:rsidRDefault="00E32E20" w:rsidP="00E32E2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písomné čestné vyhlásenie o zdravotnej spôsobilosti</w:t>
      </w:r>
    </w:p>
    <w:p w14:paraId="0F0DE371" w14:textId="77777777" w:rsidR="00E32E20" w:rsidRDefault="00E32E20" w:rsidP="00E32E2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písomný súhlas dotknutej osoby so spracovaním svojich osobných údajov za účelom posúdenia vhodnosti kandidáta na inzerovanú pracovnú pozíciu v súlade s ustanoveniami zákona č. 18/2018 Z. z. o ochrane osobných údajov a o zmene a doplnení  neskorších zákonov</w:t>
      </w:r>
    </w:p>
    <w:p w14:paraId="22DB0E4A" w14:textId="74709C9B" w:rsidR="00E32E20" w:rsidRDefault="00E32E20" w:rsidP="00E32E20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Žiadosti  zasielajte na emailovú a</w:t>
      </w:r>
      <w:r w:rsidR="0084610E">
        <w:rPr>
          <w:rFonts w:ascii="Times New Roman" w:hAnsi="Times New Roman" w:cs="Times New Roman"/>
          <w:color w:val="000000" w:themeColor="text1"/>
        </w:rPr>
        <w:t>dresu: riaditel.tornala@ded.gov.sk</w:t>
      </w:r>
    </w:p>
    <w:p w14:paraId="48BFF51D" w14:textId="4357E65C" w:rsidR="00E32E20" w:rsidRDefault="00E32E20" w:rsidP="00E32E20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Termín výberového konania: </w:t>
      </w:r>
      <w:r w:rsidR="0084610E" w:rsidRPr="0084610E">
        <w:rPr>
          <w:rFonts w:ascii="Times New Roman" w:hAnsi="Times New Roman" w:cs="Times New Roman"/>
          <w:b/>
          <w:bCs/>
          <w:color w:val="000000" w:themeColor="text1"/>
        </w:rPr>
        <w:t>12.1.2024</w:t>
      </w:r>
      <w:r>
        <w:rPr>
          <w:rFonts w:ascii="Times New Roman" w:hAnsi="Times New Roman" w:cs="Times New Roman"/>
          <w:b/>
          <w:color w:val="000000" w:themeColor="text1"/>
        </w:rPr>
        <w:t xml:space="preserve">  o 9.00 hod. v Centre pre deti a rodiny </w:t>
      </w:r>
      <w:r w:rsidR="0084610E">
        <w:rPr>
          <w:rFonts w:ascii="Times New Roman" w:hAnsi="Times New Roman" w:cs="Times New Roman"/>
          <w:b/>
          <w:color w:val="000000" w:themeColor="text1"/>
        </w:rPr>
        <w:t>Tornaľa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6F232C7C" w14:textId="77777777" w:rsidR="0084610E" w:rsidRDefault="0084610E" w:rsidP="00E32E2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FB81B6" w14:textId="77777777" w:rsidR="0084610E" w:rsidRDefault="0084610E" w:rsidP="00E32E2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4149736" w14:textId="77777777" w:rsidR="0084610E" w:rsidRPr="0084610E" w:rsidRDefault="0084610E" w:rsidP="00E32E20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67FEE40" w14:textId="77777777" w:rsidR="0084610E" w:rsidRPr="0084610E" w:rsidRDefault="0084610E" w:rsidP="00E32E20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13747CC" w14:textId="3ABAF22E" w:rsidR="0084610E" w:rsidRPr="0084610E" w:rsidRDefault="0084610E" w:rsidP="0084610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84610E">
        <w:rPr>
          <w:rFonts w:ascii="Times New Roman" w:hAnsi="Times New Roman" w:cs="Times New Roman"/>
          <w:bCs/>
          <w:color w:val="000000" w:themeColor="text1"/>
        </w:rPr>
        <w:t xml:space="preserve">V Tornali, 2.1.2024                                                                            Mgr. Elena </w:t>
      </w:r>
      <w:proofErr w:type="spellStart"/>
      <w:r w:rsidRPr="0084610E">
        <w:rPr>
          <w:rFonts w:ascii="Times New Roman" w:hAnsi="Times New Roman" w:cs="Times New Roman"/>
          <w:bCs/>
          <w:color w:val="000000" w:themeColor="text1"/>
        </w:rPr>
        <w:t>Pereczová</w:t>
      </w:r>
      <w:proofErr w:type="spellEnd"/>
    </w:p>
    <w:p w14:paraId="10C2C614" w14:textId="239544FA" w:rsidR="0084610E" w:rsidRPr="0084610E" w:rsidRDefault="0084610E" w:rsidP="0084610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84610E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riaditeľka CDR Tornaľa</w:t>
      </w:r>
    </w:p>
    <w:p w14:paraId="072B3746" w14:textId="77777777" w:rsidR="00E32E20" w:rsidRPr="0084610E" w:rsidRDefault="00E32E20" w:rsidP="00E32E20">
      <w:pPr>
        <w:rPr>
          <w:bCs/>
        </w:rPr>
      </w:pPr>
    </w:p>
    <w:p w14:paraId="1FF434D3" w14:textId="77777777" w:rsidR="00E32E20" w:rsidRDefault="00E32E20" w:rsidP="00E32E20"/>
    <w:p w14:paraId="769B458F" w14:textId="77777777" w:rsidR="00E32E20" w:rsidRDefault="00E32E20" w:rsidP="00E32E20"/>
    <w:p w14:paraId="59D6DC89" w14:textId="77777777" w:rsidR="00C00C96" w:rsidRDefault="00C00C96"/>
    <w:sectPr w:rsidR="00C0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EE3"/>
    <w:multiLevelType w:val="hybridMultilevel"/>
    <w:tmpl w:val="2EB65838"/>
    <w:lvl w:ilvl="0" w:tplc="5C3ABA06">
      <w:start w:val="1"/>
      <w:numFmt w:val="lowerLetter"/>
      <w:lvlText w:val="%1)"/>
      <w:lvlJc w:val="left"/>
      <w:pPr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B0C85"/>
    <w:multiLevelType w:val="hybridMultilevel"/>
    <w:tmpl w:val="37E83272"/>
    <w:lvl w:ilvl="0" w:tplc="A63862A8">
      <w:numFmt w:val="bullet"/>
      <w:lvlText w:val="-"/>
      <w:lvlJc w:val="left"/>
      <w:pPr>
        <w:ind w:left="3195" w:hanging="360"/>
      </w:pPr>
      <w:rPr>
        <w:rFonts w:ascii="Times New Roman" w:eastAsiaTheme="minorEastAsia" w:hAnsi="Times New Roman" w:cs="Times New Roman" w:hint="default"/>
        <w:b/>
        <w:sz w:val="22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2374709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7851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20"/>
    <w:rsid w:val="00174A93"/>
    <w:rsid w:val="0084610E"/>
    <w:rsid w:val="008B54F0"/>
    <w:rsid w:val="00C00C96"/>
    <w:rsid w:val="00D27702"/>
    <w:rsid w:val="00E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80C5"/>
  <w15:chartTrackingRefBased/>
  <w15:docId w15:val="{F1DA1661-0EE9-4832-ABD2-83FEC9B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2E20"/>
    <w:pPr>
      <w:spacing w:after="200" w:line="276" w:lineRule="auto"/>
    </w:pPr>
    <w:rPr>
      <w:rFonts w:eastAsiaTheme="minorEastAsia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32E2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32E20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Nzov">
    <w:name w:val="Title"/>
    <w:basedOn w:val="Normlny"/>
    <w:link w:val="NzovChar"/>
    <w:qFormat/>
    <w:rsid w:val="00174A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NzovChar">
    <w:name w:val="Názov Char"/>
    <w:basedOn w:val="Predvolenpsmoodseku"/>
    <w:link w:val="Nzov"/>
    <w:rsid w:val="00174A93"/>
    <w:rPr>
      <w:rFonts w:ascii="Times New Roman" w:eastAsia="Times New Roman" w:hAnsi="Times New Roman" w:cs="Times New Roman"/>
      <w:b/>
      <w:kern w:val="0"/>
      <w:sz w:val="36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 Cdar</dc:creator>
  <cp:keywords/>
  <dc:description/>
  <cp:lastModifiedBy>Riaditel Cdar</cp:lastModifiedBy>
  <cp:revision>2</cp:revision>
  <cp:lastPrinted>2024-01-02T14:17:00Z</cp:lastPrinted>
  <dcterms:created xsi:type="dcterms:W3CDTF">2024-01-02T13:46:00Z</dcterms:created>
  <dcterms:modified xsi:type="dcterms:W3CDTF">2024-01-02T14:19:00Z</dcterms:modified>
</cp:coreProperties>
</file>